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E3D9D" w14:paraId="0A1964A9" w14:textId="77777777">
      <w:pPr>
        <w:pStyle w:val="NormalWeb"/>
      </w:pPr>
      <w:r>
        <w:rPr>
          <w:noProof/>
        </w:rPr>
        <w:drawing>
          <wp:inline distT="0" distB="0" distL="0" distR="0" wp14:anchorId="3285C659" wp14:editId="511709D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E3D9D" w14:paraId="0B3766A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D6ECBAD" w14:paraId="2CDA69C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E3D9D" w14:paraId="67693A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D6ECBAD" w:rsidRDefault="00EE3D9D" w14:paraId="4AF179CC" w14:textId="2797778E">
            <w:pPr>
              <w:pStyle w:val="Normal"/>
              <w:rPr>
                <w:rFonts w:eastAsia="Times New Roman"/>
              </w:rPr>
            </w:pPr>
            <w:r w:rsidRPr="1D6ECBAD" w:rsidR="00EE3D9D">
              <w:rPr>
                <w:rStyle w:val="Forte"/>
                <w:rFonts w:eastAsia="Times New Roman"/>
              </w:rPr>
              <w:t>               </w:t>
            </w:r>
            <w:r w:rsidRPr="1D6ECBAD" w:rsidR="09FF930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27/12/2022</w:t>
            </w:r>
            <w:r w:rsidRPr="1D6ECBAD" w:rsidR="00EE3D9D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1D6ECBAD" w14:paraId="23A4F04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E3D9D" w14:paraId="52194CB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E3D9D" w14:paraId="2F9FE1C4" w14:textId="51036E71">
            <w:pPr>
              <w:rPr>
                <w:rFonts w:eastAsia="Times New Roman"/>
              </w:rPr>
            </w:pPr>
            <w:r w:rsidRPr="1D6ECBAD" w:rsidR="00EE3D9D">
              <w:rPr>
                <w:rStyle w:val="Forte"/>
                <w:rFonts w:eastAsia="Times New Roman"/>
              </w:rPr>
              <w:t>         </w:t>
            </w:r>
            <w:r w:rsidRPr="1D6ECBAD" w:rsidR="05AC4A2F">
              <w:rPr>
                <w:rStyle w:val="Forte"/>
                <w:rFonts w:eastAsia="Times New Roman"/>
              </w:rPr>
              <w:t>313</w:t>
            </w:r>
            <w:r w:rsidRPr="1D6ECBAD" w:rsidR="00EE3D9D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EE3D9D" w14:paraId="09A27FA1" w14:textId="77777777">
      <w:pPr>
        <w:pStyle w:val="NormalWeb"/>
      </w:pPr>
      <w:r>
        <w:rPr>
          <w:rStyle w:val="Forte"/>
        </w:rPr>
        <w:t>ESCOLA TÉCNICA ESTADUAL DARCY PEREIRA DE MORAES – ITAPETININGA</w:t>
      </w:r>
    </w:p>
    <w:p w:rsidR="00000000" w:rsidRDefault="00EE3D9D" w14:paraId="3A0700EE" w14:textId="77777777">
      <w:pPr>
        <w:pStyle w:val="NormalWeb"/>
      </w:pPr>
      <w:r>
        <w:rPr>
          <w:rStyle w:val="Forte"/>
        </w:rPr>
        <w:t xml:space="preserve">CONCURSO PÚBLICO PARA PROFESSOR DE ENSINO </w:t>
      </w:r>
      <w:r>
        <w:rPr>
          <w:rStyle w:val="Forte"/>
        </w:rPr>
        <w:t>MÉDIO E TÉCNICO, EDITAL Nº 261/01/2022 – PROCESSO Nº CEETEPS–PRC–2022/33448</w:t>
      </w:r>
    </w:p>
    <w:p w:rsidR="00000000" w:rsidRDefault="00EE3D9D" w14:paraId="39BB8234" w14:textId="77777777">
      <w:pPr>
        <w:pStyle w:val="NormalWeb"/>
      </w:pPr>
      <w:r>
        <w:t> </w:t>
      </w:r>
    </w:p>
    <w:p w:rsidR="00000000" w:rsidRDefault="00EE3D9D" w14:paraId="697ED34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EE3D9D" w14:paraId="417BB16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EE3D9D" w14:paraId="4151336D" w14:textId="77777777">
      <w:pPr>
        <w:pStyle w:val="NormalWeb"/>
      </w:pPr>
      <w:r>
        <w:t> </w:t>
      </w:r>
    </w:p>
    <w:p w:rsidR="00000000" w:rsidRDefault="00EE3D9D" w14:paraId="632EBE3A" w14:textId="77777777">
      <w:pPr>
        <w:pStyle w:val="NormalWeb"/>
      </w:pPr>
      <w:r>
        <w:rPr>
          <w:rStyle w:val="Forte"/>
        </w:rPr>
        <w:t>EDITAL DE RESULTADO DA PROVA ESCRITA E CONVOCAÇÃO PARA A PROVA DE MÉTODOS P</w:t>
      </w:r>
      <w:r>
        <w:rPr>
          <w:rStyle w:val="Forte"/>
        </w:rPr>
        <w:t>EDAGÓGICOS</w:t>
      </w:r>
    </w:p>
    <w:p w:rsidR="00000000" w:rsidRDefault="00EE3D9D" w14:paraId="1344AAEA" w14:textId="77777777">
      <w:pPr>
        <w:pStyle w:val="NormalWeb"/>
      </w:pPr>
      <w:r>
        <w:t> </w:t>
      </w:r>
    </w:p>
    <w:p w:rsidR="00000000" w:rsidRDefault="00833F9E" w14:paraId="4C5D7F71" w14:textId="2E45F181">
      <w:pPr>
        <w:pStyle w:val="NormalWeb"/>
      </w:pPr>
      <w:r w:rsidRPr="00833F9E">
        <w:t>A Comissão Especial de Concurso Público da Escola Técnica Estadual Sales Gomes, cujo(a) Diretor(a) foi designado(a) nos termos do Despacho nº 193/2022 - URH para responder pelo concurso público em tela</w:t>
      </w:r>
      <w:r>
        <w:t xml:space="preserve">, </w:t>
      </w:r>
      <w:r w:rsidR="00EE3D9D">
        <w:t>comunica o resultado da Prova Escrita e convoca os candidatos abaixo relacionados para o sorteio de tema e realização da PROVA DE MÉTODOS PEDAGÓGICOS, a</w:t>
      </w:r>
      <w:r w:rsidR="00EE3D9D">
        <w:t xml:space="preserve"> ser realizada na ETEC ESCOLA TÉCNICA ESTADUAL DARCY PEREIRA DE MORAES, situada na MOISÉS NALESSO Nº 2888 </w:t>
      </w:r>
      <w:r w:rsidR="00EE3D9D">
        <w:br/>
      </w:r>
      <w:r w:rsidR="00EE3D9D">
        <w:t>BAIRRO: VILA SÃO GONÇALO – CEP: 18206650 – CIDADE: ITAPETININGA, no dia e horário abaixo informados.</w:t>
      </w:r>
    </w:p>
    <w:p w:rsidR="00000000" w:rsidRDefault="00EE3D9D" w14:paraId="39EEE0E0" w14:textId="77777777">
      <w:pPr>
        <w:pStyle w:val="NormalWeb"/>
      </w:pPr>
      <w:r>
        <w:lastRenderedPageBreak/>
        <w:t>O candidato deverá comparecer ao local designado</w:t>
      </w:r>
      <w:r>
        <w:t xml:space="preserve">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EE3D9D" w14:paraId="1C35CE83" w14:textId="77777777">
      <w:pPr>
        <w:pStyle w:val="NormalWeb"/>
      </w:pPr>
      <w:r>
        <w:t>O tema para a</w:t>
      </w:r>
      <w:r>
        <w:t xml:space="preserve">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EE3D9D" w14:paraId="574048F6" w14:textId="77777777">
      <w:pPr>
        <w:pStyle w:val="NormalWeb"/>
      </w:pPr>
      <w:r>
        <w:t>O candidato deverá preparar o plano de aula de cada te</w:t>
      </w:r>
      <w:r>
        <w:t>ma em 3 (três) vias e entregar aos membros da Banca Examinadora aquele referente ao tema sorteado.</w:t>
      </w:r>
    </w:p>
    <w:p w:rsidR="00000000" w:rsidRDefault="00EE3D9D" w14:paraId="583BE93F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EE3D9D" w14:paraId="0D6FF499" w14:textId="77777777">
      <w:pPr>
        <w:pStyle w:val="NormalWeb"/>
      </w:pPr>
      <w:r>
        <w:t> </w:t>
      </w:r>
    </w:p>
    <w:p w:rsidR="00000000" w:rsidRDefault="00EE3D9D" w14:paraId="1B075BD7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EE3D9D" w14:paraId="045AFACF" w14:textId="77777777">
      <w:pPr>
        <w:pStyle w:val="NormalWeb"/>
      </w:pPr>
      <w:r>
        <w:t xml:space="preserve">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</w:t>
      </w:r>
      <w:r>
        <w:t>ATIVOS/ PD)) </w:t>
      </w:r>
    </w:p>
    <w:p w:rsidR="00000000" w:rsidRDefault="00EE3D9D" w14:paraId="3154976A" w14:textId="77777777">
      <w:pPr>
        <w:pStyle w:val="NormalWeb"/>
      </w:pPr>
      <w:r>
        <w:t> </w:t>
      </w:r>
    </w:p>
    <w:p w:rsidR="00000000" w:rsidRDefault="00EE3D9D" w14:paraId="15418A89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EE3D9D" w14:paraId="0E6C791F" w14:textId="77777777">
      <w:pPr>
        <w:pStyle w:val="NormalWeb"/>
      </w:pPr>
      <w:r>
        <w:t xml:space="preserve">Nº de inscrição / Nome </w:t>
      </w:r>
      <w:r>
        <w:t>ou Nome Social / RG / CPF / Nota da Prova Escrita </w:t>
      </w:r>
    </w:p>
    <w:p w:rsidR="00000000" w:rsidRDefault="00EE3D9D" w14:paraId="726F5B72" w14:textId="77777777">
      <w:pPr>
        <w:pStyle w:val="NormalWeb"/>
      </w:pPr>
      <w:r>
        <w:t>5/LUIZ FERNANDO DOBRSTAIN/33862565–3/30203257812/88.00</w:t>
      </w:r>
      <w:r>
        <w:br/>
      </w:r>
      <w:r>
        <w:t>8/KAUÊ DALLA VECCHIA SIMÓ/37280385–4/38275219809/88.00</w:t>
      </w:r>
      <w:r>
        <w:br/>
      </w:r>
      <w:r>
        <w:t>15/CLAUDIO DANIEL PORTO GONÇALVES/455449569/41959390899/80.00</w:t>
      </w:r>
      <w:r>
        <w:br/>
      </w:r>
      <w:r>
        <w:t>13/JESSICA LUVIZOTTO BENTIVENHA/3</w:t>
      </w:r>
      <w:r>
        <w:t>80156854/38396674884/76.00</w:t>
      </w:r>
      <w:r>
        <w:br/>
      </w:r>
      <w:r>
        <w:t>16/ANA PAULA FURQUIM MOREIRA/496198439/38945179801/72.00</w:t>
      </w:r>
    </w:p>
    <w:p w:rsidR="00000000" w:rsidRDefault="00EE3D9D" w14:paraId="351425AB" w14:textId="77777777">
      <w:pPr>
        <w:pStyle w:val="NormalWeb"/>
      </w:pPr>
      <w:r>
        <w:t> </w:t>
      </w:r>
    </w:p>
    <w:p w:rsidR="00000000" w:rsidRDefault="00EE3D9D" w14:paraId="60F5D155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</w:t>
      </w:r>
      <w:r>
        <w:t>nco) primeiros classificados na Prova Escrita, bem como aqueles que empataram na 5ª (quinta) classificação) </w:t>
      </w:r>
    </w:p>
    <w:p w:rsidR="00000000" w:rsidRDefault="00EE3D9D" w14:paraId="516C9D45" w14:textId="77777777">
      <w:pPr>
        <w:pStyle w:val="NormalWeb"/>
      </w:pPr>
      <w:r>
        <w:t>Nº de inscrição / RG / CPF / Nota da Prova Escrita</w:t>
      </w:r>
    </w:p>
    <w:p w:rsidR="00000000" w:rsidRDefault="00EE3D9D" w14:paraId="4EDA2F6A" w14:textId="77777777">
      <w:pPr>
        <w:pStyle w:val="NormalWeb"/>
      </w:pPr>
      <w:r>
        <w:t>2/447444669/38333411819/56.00</w:t>
      </w:r>
      <w:r>
        <w:br/>
      </w:r>
      <w:r>
        <w:t>6/338601867/30312194811/60.00</w:t>
      </w:r>
      <w:r>
        <w:br/>
      </w:r>
      <w:r>
        <w:t>10/438468077/41853723886/60.00</w:t>
      </w:r>
      <w:r>
        <w:br/>
      </w:r>
      <w:r>
        <w:t>14/43</w:t>
      </w:r>
      <w:r>
        <w:t>0121246/32924730805/60.00</w:t>
      </w:r>
    </w:p>
    <w:p w:rsidR="00000000" w:rsidRDefault="00EE3D9D" w14:paraId="2359DD10" w14:textId="77777777">
      <w:pPr>
        <w:pStyle w:val="NormalWeb"/>
      </w:pPr>
      <w:r>
        <w:lastRenderedPageBreak/>
        <w:t> </w:t>
      </w:r>
    </w:p>
    <w:p w:rsidR="00000000" w:rsidRDefault="00EE3D9D" w14:paraId="49826356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EE3D9D" w14:paraId="2A29C0BF" w14:textId="77777777">
      <w:pPr>
        <w:pStyle w:val="NormalWeb"/>
      </w:pPr>
      <w:r>
        <w:t>Nº de inscrição / RG / CPF</w:t>
      </w:r>
    </w:p>
    <w:p w:rsidR="00000000" w:rsidRDefault="00EE3D9D" w14:paraId="4BAD59E2" w14:textId="00A57BB7">
      <w:pPr>
        <w:pStyle w:val="NormalWeb"/>
      </w:pPr>
      <w:r>
        <w:t>17/4151765666/39872881839</w:t>
      </w:r>
      <w:r>
        <w:br/>
      </w:r>
      <w:r>
        <w:t>18/412504406/41485588804</w:t>
      </w:r>
      <w:r>
        <w:br/>
      </w:r>
      <w:r>
        <w:t>19/52246659X/45308798877</w:t>
      </w:r>
      <w:r>
        <w:br/>
      </w:r>
      <w:r>
        <w:t>20/53171181X/45393438826</w:t>
      </w:r>
      <w:r>
        <w:br/>
      </w:r>
      <w:r>
        <w:t>21/36703950–3/02606001486</w:t>
      </w:r>
      <w:r>
        <w:t> </w:t>
      </w:r>
    </w:p>
    <w:p w:rsidR="00000000" w:rsidRDefault="00EE3D9D" w14:paraId="545E1A47" w14:textId="77777777">
      <w:pPr>
        <w:pStyle w:val="NormalWeb"/>
      </w:pPr>
      <w:r>
        <w:t> </w:t>
      </w:r>
    </w:p>
    <w:p w:rsidR="00000000" w:rsidRDefault="00EE3D9D" w14:paraId="3922F434" w14:textId="46247B92">
      <w:pPr>
        <w:pStyle w:val="NormalWeb"/>
      </w:pPr>
      <w:r>
        <w:rPr>
          <w:rStyle w:val="Forte"/>
        </w:rPr>
        <w:t>DATA DA PROVA DE MÉTODOS PEDAGÓGICOS:</w:t>
      </w:r>
      <w:r>
        <w:t xml:space="preserve"> 06/02/2023 </w:t>
      </w:r>
    </w:p>
    <w:p w:rsidR="00000000" w:rsidRDefault="00EE3D9D" w14:paraId="0CFF43A3" w14:textId="77777777">
      <w:pPr>
        <w:pStyle w:val="NormalWeb"/>
      </w:pPr>
      <w:r>
        <w:rPr>
          <w:rStyle w:val="Forte"/>
        </w:rPr>
        <w:t>HORÁRIO:</w:t>
      </w:r>
      <w:r>
        <w:t xml:space="preserve"> 9h00</w:t>
      </w:r>
    </w:p>
    <w:p w:rsidR="00000000" w:rsidRDefault="00EE3D9D" w14:paraId="37D28867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EE3D9D" w14:paraId="22C79623" w14:textId="77777777">
      <w:pPr>
        <w:pStyle w:val="NormalWeb"/>
      </w:pPr>
      <w:r>
        <w:t> </w:t>
      </w:r>
    </w:p>
    <w:p w:rsidR="00000000" w:rsidRDefault="00EE3D9D" w14:paraId="5DD77176" w14:textId="77777777">
      <w:pPr>
        <w:pStyle w:val="NormalWeb"/>
      </w:pPr>
      <w:r>
        <w:t>Relação dos 3 (três) temas para a Prova de Métodos Pedagógicos:</w:t>
      </w:r>
    </w:p>
    <w:p w:rsidR="00000000" w:rsidRDefault="00EE3D9D" w14:paraId="0E0BD87E" w14:textId="24D94C6D">
      <w:pPr>
        <w:pStyle w:val="NormalWeb"/>
      </w:pPr>
      <w:r>
        <w:t>1 – Movimento: Princípios e leis</w:t>
      </w:r>
    </w:p>
    <w:p w:rsidR="00000000" w:rsidRDefault="00EE3D9D" w14:paraId="12A8EAFA" w14:textId="60353D83">
      <w:pPr>
        <w:pStyle w:val="NormalWeb"/>
      </w:pPr>
      <w:r>
        <w:t>2 – Terra, universo e vida</w:t>
      </w:r>
    </w:p>
    <w:p w:rsidR="00EE3D9D" w:rsidRDefault="00EE3D9D" w14:paraId="754B3FC6" w14:textId="3F55B376">
      <w:pPr>
        <w:pStyle w:val="NormalWeb"/>
      </w:pPr>
      <w:r>
        <w:t>3 – Energia, energia no desenvolvimento social e tecnológico</w:t>
      </w:r>
    </w:p>
    <w:sectPr w:rsidR="00EE3D9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9E"/>
    <w:rsid w:val="00833F9E"/>
    <w:rsid w:val="00BE5A28"/>
    <w:rsid w:val="00EE3D9D"/>
    <w:rsid w:val="05AC4A2F"/>
    <w:rsid w:val="09FF9309"/>
    <w:rsid w:val="1D6EC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BA10D"/>
  <w15:chartTrackingRefBased/>
  <w15:docId w15:val="{41EA5115-00DB-41E6-A8AA-C98F736E4E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2022-12-26T16:45:00.0000000Z</dcterms:created>
  <dcterms:modified xsi:type="dcterms:W3CDTF">2022-12-27T12:46:38.6330616Z</dcterms:modified>
</coreProperties>
</file>